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12" w:rsidRDefault="002E384B" w:rsidP="00815D12">
      <w:r>
        <w:t>P</w:t>
      </w:r>
      <w:r w:rsidR="00815D12">
        <w:t xml:space="preserve">lease </w:t>
      </w:r>
      <w:r w:rsidR="00815D12" w:rsidRPr="00464C4A">
        <w:rPr>
          <w:b/>
          <w:u w:val="single"/>
        </w:rPr>
        <w:t>expect</w:t>
      </w:r>
      <w:r w:rsidR="00D2797D">
        <w:t xml:space="preserve"> up to a 2-week</w:t>
      </w:r>
      <w:r w:rsidR="00815D12">
        <w:t xml:space="preserve"> turn around on most </w:t>
      </w:r>
      <w:r w:rsidR="00464C4A">
        <w:t xml:space="preserve">change </w:t>
      </w:r>
      <w:r w:rsidR="00815D12">
        <w:t xml:space="preserve">requests once </w:t>
      </w:r>
      <w:r w:rsidR="00996E05">
        <w:t xml:space="preserve">the </w:t>
      </w:r>
      <w:r w:rsidR="00815D12">
        <w:t>request has been submitted and approved.</w:t>
      </w:r>
    </w:p>
    <w:p w:rsidR="00815D12" w:rsidRPr="00D60BE0" w:rsidRDefault="00815D12" w:rsidP="00996E05">
      <w:pPr>
        <w:spacing w:after="0"/>
        <w:rPr>
          <w:b/>
          <w:sz w:val="20"/>
          <w:szCs w:val="20"/>
        </w:rPr>
      </w:pPr>
      <w:r w:rsidRPr="00D60BE0">
        <w:rPr>
          <w:b/>
          <w:sz w:val="20"/>
          <w:szCs w:val="20"/>
        </w:rPr>
        <w:t xml:space="preserve">NAME OF eSTORE AND/OR CUSTOMER: </w:t>
      </w:r>
    </w:p>
    <w:p w:rsidR="00996E05" w:rsidRPr="00D60BE0" w:rsidRDefault="00996E05" w:rsidP="00996E05">
      <w:pPr>
        <w:spacing w:after="0"/>
        <w:rPr>
          <w:b/>
          <w:sz w:val="20"/>
          <w:szCs w:val="20"/>
        </w:rPr>
      </w:pPr>
      <w:r w:rsidRPr="00D60BE0">
        <w:rPr>
          <w:b/>
          <w:sz w:val="20"/>
          <w:szCs w:val="20"/>
        </w:rPr>
        <w:t>CHANGE AUTHORIZED BY:</w:t>
      </w:r>
    </w:p>
    <w:p w:rsidR="00996E05" w:rsidRPr="00D60BE0" w:rsidRDefault="00996E05" w:rsidP="00996E05">
      <w:pPr>
        <w:spacing w:after="0"/>
        <w:rPr>
          <w:b/>
          <w:sz w:val="20"/>
          <w:szCs w:val="20"/>
        </w:rPr>
      </w:pPr>
      <w:r w:rsidRPr="00D60BE0">
        <w:rPr>
          <w:b/>
          <w:sz w:val="20"/>
          <w:szCs w:val="20"/>
        </w:rPr>
        <w:t>REQUEST DATE:</w:t>
      </w:r>
    </w:p>
    <w:p w:rsidR="00996E05" w:rsidRPr="00D60BE0" w:rsidRDefault="00996E05" w:rsidP="00996E05">
      <w:pPr>
        <w:spacing w:after="100"/>
        <w:rPr>
          <w:b/>
          <w:sz w:val="20"/>
          <w:szCs w:val="20"/>
        </w:rPr>
      </w:pPr>
      <w:r w:rsidRPr="00D60BE0">
        <w:rPr>
          <w:b/>
          <w:sz w:val="20"/>
          <w:szCs w:val="20"/>
        </w:rPr>
        <w:t>ACCOUNT NUMBER(S) AFFECTED:</w:t>
      </w:r>
    </w:p>
    <w:tbl>
      <w:tblPr>
        <w:tblStyle w:val="TableGrid"/>
        <w:tblW w:w="0" w:type="auto"/>
        <w:tblInd w:w="108" w:type="dxa"/>
        <w:tblLook w:val="04A0"/>
      </w:tblPr>
      <w:tblGrid>
        <w:gridCol w:w="4680"/>
        <w:gridCol w:w="4590"/>
      </w:tblGrid>
      <w:tr w:rsidR="00996E05" w:rsidTr="00996E05">
        <w:tc>
          <w:tcPr>
            <w:tcW w:w="4680" w:type="dxa"/>
          </w:tcPr>
          <w:p w:rsidR="00996E05" w:rsidRDefault="00996E05" w:rsidP="00996E05"/>
        </w:tc>
        <w:tc>
          <w:tcPr>
            <w:tcW w:w="4590" w:type="dxa"/>
          </w:tcPr>
          <w:p w:rsidR="00996E05" w:rsidRDefault="00996E05" w:rsidP="00996E05"/>
        </w:tc>
      </w:tr>
      <w:tr w:rsidR="00996E05" w:rsidTr="00996E05">
        <w:tc>
          <w:tcPr>
            <w:tcW w:w="4680" w:type="dxa"/>
          </w:tcPr>
          <w:p w:rsidR="00996E05" w:rsidRDefault="00996E05" w:rsidP="00996E05"/>
        </w:tc>
        <w:tc>
          <w:tcPr>
            <w:tcW w:w="4590" w:type="dxa"/>
          </w:tcPr>
          <w:p w:rsidR="00996E05" w:rsidRDefault="00996E05" w:rsidP="00996E05"/>
        </w:tc>
      </w:tr>
      <w:tr w:rsidR="00996E05" w:rsidTr="00996E05">
        <w:tc>
          <w:tcPr>
            <w:tcW w:w="4680" w:type="dxa"/>
          </w:tcPr>
          <w:p w:rsidR="00996E05" w:rsidRDefault="00996E05" w:rsidP="00996E05"/>
        </w:tc>
        <w:tc>
          <w:tcPr>
            <w:tcW w:w="4590" w:type="dxa"/>
          </w:tcPr>
          <w:p w:rsidR="00996E05" w:rsidRDefault="00996E05" w:rsidP="00996E05"/>
        </w:tc>
      </w:tr>
    </w:tbl>
    <w:p w:rsidR="00996E05" w:rsidRDefault="00996E05" w:rsidP="00996E05">
      <w:pPr>
        <w:spacing w:after="0"/>
      </w:pPr>
    </w:p>
    <w:p w:rsidR="00996E05" w:rsidRPr="00464C4A" w:rsidRDefault="00996E05" w:rsidP="00464C4A">
      <w:pPr>
        <w:spacing w:after="100"/>
        <w:rPr>
          <w:b/>
          <w:sz w:val="20"/>
          <w:szCs w:val="20"/>
        </w:rPr>
      </w:pPr>
      <w:r w:rsidRPr="00D60BE0">
        <w:rPr>
          <w:b/>
          <w:sz w:val="20"/>
          <w:szCs w:val="20"/>
        </w:rPr>
        <w:t>PLEASE CHECK THE BOX BELOW TO IDENTIFY THE</w:t>
      </w:r>
      <w:r w:rsidR="00464C4A">
        <w:rPr>
          <w:b/>
          <w:sz w:val="20"/>
          <w:szCs w:val="20"/>
        </w:rPr>
        <w:t xml:space="preserve"> TYPE OF</w:t>
      </w:r>
      <w:r w:rsidRPr="00D60BE0">
        <w:rPr>
          <w:b/>
          <w:sz w:val="20"/>
          <w:szCs w:val="20"/>
        </w:rPr>
        <w:t xml:space="preserve"> CHANGE BEING REQUESTED</w:t>
      </w:r>
      <w:r w:rsidR="00464C4A">
        <w:rPr>
          <w:b/>
          <w:sz w:val="20"/>
          <w:szCs w:val="20"/>
        </w:rPr>
        <w:t xml:space="preserve"> AND PROVIDE</w:t>
      </w:r>
      <w:r w:rsidR="005603ED">
        <w:rPr>
          <w:b/>
          <w:sz w:val="20"/>
          <w:szCs w:val="20"/>
        </w:rPr>
        <w:t xml:space="preserve"> THE</w:t>
      </w:r>
      <w:r w:rsidRPr="00D60BE0">
        <w:rPr>
          <w:b/>
          <w:sz w:val="20"/>
          <w:szCs w:val="20"/>
        </w:rPr>
        <w:t xml:space="preserve"> </w:t>
      </w:r>
      <w:r w:rsidR="006F2129">
        <w:rPr>
          <w:b/>
          <w:sz w:val="20"/>
          <w:szCs w:val="20"/>
        </w:rPr>
        <w:t xml:space="preserve">NECESSARY </w:t>
      </w:r>
      <w:r w:rsidRPr="00D60BE0">
        <w:rPr>
          <w:b/>
          <w:sz w:val="20"/>
          <w:szCs w:val="20"/>
        </w:rPr>
        <w:t>INFORMATION:</w:t>
      </w:r>
    </w:p>
    <w:p w:rsidR="00996E05" w:rsidRDefault="00235C76" w:rsidP="003F080D">
      <w:pPr>
        <w:spacing w:after="0"/>
        <w:rPr>
          <w:b/>
          <w:sz w:val="20"/>
          <w:szCs w:val="20"/>
          <w:u w:val="single"/>
        </w:rPr>
      </w:pPr>
      <w:r w:rsidRPr="00527E26">
        <w:rPr>
          <w:b/>
          <w:sz w:val="20"/>
          <w:szCs w:val="20"/>
        </w:rPr>
        <w:fldChar w:fldCharType="begin">
          <w:ffData>
            <w:name w:val="Check1"/>
            <w:enabled/>
            <w:calcOnExit w:val="0"/>
            <w:checkBox>
              <w:sizeAuto/>
              <w:default w:val="0"/>
            </w:checkBox>
          </w:ffData>
        </w:fldChar>
      </w:r>
      <w:bookmarkStart w:id="0" w:name="Check1"/>
      <w:r w:rsidR="00527E26" w:rsidRPr="00527E26">
        <w:rPr>
          <w:b/>
          <w:sz w:val="20"/>
          <w:szCs w:val="20"/>
        </w:rPr>
        <w:instrText xml:space="preserve"> FORMCHECKBOX </w:instrText>
      </w:r>
      <w:r>
        <w:rPr>
          <w:b/>
          <w:sz w:val="20"/>
          <w:szCs w:val="20"/>
        </w:rPr>
      </w:r>
      <w:r>
        <w:rPr>
          <w:b/>
          <w:sz w:val="20"/>
          <w:szCs w:val="20"/>
        </w:rPr>
        <w:fldChar w:fldCharType="separate"/>
      </w:r>
      <w:r w:rsidRPr="00527E26">
        <w:rPr>
          <w:b/>
          <w:sz w:val="20"/>
          <w:szCs w:val="20"/>
        </w:rPr>
        <w:fldChar w:fldCharType="end"/>
      </w:r>
      <w:bookmarkEnd w:id="0"/>
      <w:r w:rsidR="00527E26">
        <w:rPr>
          <w:b/>
          <w:sz w:val="28"/>
          <w:szCs w:val="28"/>
        </w:rPr>
        <w:tab/>
      </w:r>
      <w:r w:rsidR="00996E05" w:rsidRPr="00D60BE0">
        <w:rPr>
          <w:b/>
          <w:sz w:val="20"/>
          <w:szCs w:val="20"/>
          <w:u w:val="single"/>
        </w:rPr>
        <w:t>PRODUCT ADD</w:t>
      </w:r>
      <w:r w:rsidR="00CA6576">
        <w:rPr>
          <w:b/>
          <w:sz w:val="20"/>
          <w:szCs w:val="20"/>
          <w:u w:val="single"/>
        </w:rPr>
        <w:t xml:space="preserve"> / REMOVE</w:t>
      </w:r>
    </w:p>
    <w:p w:rsidR="005F3A00" w:rsidRPr="005F3A00" w:rsidRDefault="005F3A00" w:rsidP="003F080D">
      <w:pPr>
        <w:spacing w:after="0"/>
        <w:rPr>
          <w:sz w:val="20"/>
          <w:szCs w:val="20"/>
        </w:rPr>
      </w:pPr>
      <w:r>
        <w:rPr>
          <w:sz w:val="20"/>
          <w:szCs w:val="20"/>
        </w:rPr>
        <w:tab/>
      </w:r>
    </w:p>
    <w:tbl>
      <w:tblPr>
        <w:tblStyle w:val="TableGrid"/>
        <w:tblW w:w="0" w:type="auto"/>
        <w:tblLook w:val="04A0"/>
      </w:tblPr>
      <w:tblGrid>
        <w:gridCol w:w="1915"/>
        <w:gridCol w:w="1915"/>
        <w:gridCol w:w="1915"/>
        <w:gridCol w:w="1915"/>
        <w:gridCol w:w="1916"/>
      </w:tblGrid>
      <w:tr w:rsidR="005F3A00" w:rsidTr="005F3A00">
        <w:tc>
          <w:tcPr>
            <w:tcW w:w="1915" w:type="dxa"/>
            <w:shd w:val="clear" w:color="auto" w:fill="D9D9D9" w:themeFill="background1" w:themeFillShade="D9"/>
          </w:tcPr>
          <w:p w:rsidR="005F3A00" w:rsidRPr="005F3A00" w:rsidRDefault="005F3A00" w:rsidP="005F3A00">
            <w:pPr>
              <w:jc w:val="center"/>
              <w:rPr>
                <w:sz w:val="20"/>
                <w:szCs w:val="20"/>
              </w:rPr>
            </w:pPr>
            <w:r w:rsidRPr="005F3A00">
              <w:rPr>
                <w:sz w:val="20"/>
                <w:szCs w:val="20"/>
              </w:rPr>
              <w:t>CATEGORY</w:t>
            </w:r>
          </w:p>
        </w:tc>
        <w:tc>
          <w:tcPr>
            <w:tcW w:w="1915" w:type="dxa"/>
            <w:shd w:val="clear" w:color="auto" w:fill="D9D9D9" w:themeFill="background1" w:themeFillShade="D9"/>
          </w:tcPr>
          <w:p w:rsidR="005F3A00" w:rsidRPr="005F3A00" w:rsidRDefault="005F3A00" w:rsidP="005F3A00">
            <w:pPr>
              <w:jc w:val="center"/>
              <w:rPr>
                <w:sz w:val="20"/>
                <w:szCs w:val="20"/>
              </w:rPr>
            </w:pPr>
            <w:r w:rsidRPr="005F3A00">
              <w:rPr>
                <w:sz w:val="20"/>
                <w:szCs w:val="20"/>
              </w:rPr>
              <w:t>STYLE NUMBERS</w:t>
            </w:r>
          </w:p>
        </w:tc>
        <w:tc>
          <w:tcPr>
            <w:tcW w:w="1915" w:type="dxa"/>
            <w:shd w:val="clear" w:color="auto" w:fill="D9D9D9" w:themeFill="background1" w:themeFillShade="D9"/>
          </w:tcPr>
          <w:p w:rsidR="005F3A00" w:rsidRPr="005F3A00" w:rsidRDefault="005F3A00" w:rsidP="005F3A00">
            <w:pPr>
              <w:jc w:val="center"/>
              <w:rPr>
                <w:sz w:val="20"/>
                <w:szCs w:val="20"/>
              </w:rPr>
            </w:pPr>
            <w:r w:rsidRPr="005F3A00">
              <w:rPr>
                <w:sz w:val="20"/>
                <w:szCs w:val="20"/>
              </w:rPr>
              <w:t>COLORS</w:t>
            </w:r>
          </w:p>
        </w:tc>
        <w:tc>
          <w:tcPr>
            <w:tcW w:w="1915" w:type="dxa"/>
            <w:shd w:val="clear" w:color="auto" w:fill="D9D9D9" w:themeFill="background1" w:themeFillShade="D9"/>
          </w:tcPr>
          <w:p w:rsidR="005F3A00" w:rsidRPr="005F3A00" w:rsidRDefault="005F3A00" w:rsidP="005F3A00">
            <w:pPr>
              <w:jc w:val="center"/>
              <w:rPr>
                <w:sz w:val="20"/>
                <w:szCs w:val="20"/>
              </w:rPr>
            </w:pPr>
            <w:r w:rsidRPr="005F3A00">
              <w:rPr>
                <w:sz w:val="20"/>
                <w:szCs w:val="20"/>
              </w:rPr>
              <w:t>PRICE</w:t>
            </w:r>
          </w:p>
        </w:tc>
        <w:tc>
          <w:tcPr>
            <w:tcW w:w="1916" w:type="dxa"/>
            <w:shd w:val="clear" w:color="auto" w:fill="D9D9D9" w:themeFill="background1" w:themeFillShade="D9"/>
          </w:tcPr>
          <w:p w:rsidR="005F3A00" w:rsidRPr="005F3A00" w:rsidRDefault="005F3A00" w:rsidP="005F3A00">
            <w:pPr>
              <w:jc w:val="center"/>
              <w:rPr>
                <w:sz w:val="20"/>
                <w:szCs w:val="20"/>
              </w:rPr>
            </w:pPr>
            <w:r w:rsidRPr="005F3A00">
              <w:rPr>
                <w:sz w:val="20"/>
                <w:szCs w:val="20"/>
              </w:rPr>
              <w:t>DECORATION</w:t>
            </w:r>
          </w:p>
        </w:tc>
      </w:tr>
      <w:tr w:rsidR="005F3A00" w:rsidTr="005F3A00">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6" w:type="dxa"/>
          </w:tcPr>
          <w:p w:rsidR="005F3A00" w:rsidRPr="005F3A00" w:rsidRDefault="005F3A00" w:rsidP="003F080D">
            <w:pPr>
              <w:rPr>
                <w:sz w:val="20"/>
                <w:szCs w:val="20"/>
              </w:rPr>
            </w:pPr>
          </w:p>
        </w:tc>
      </w:tr>
      <w:tr w:rsidR="005F3A00" w:rsidTr="005F3A00">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5" w:type="dxa"/>
          </w:tcPr>
          <w:p w:rsidR="005F3A00" w:rsidRPr="005F3A00" w:rsidRDefault="005F3A00" w:rsidP="003F080D">
            <w:pPr>
              <w:rPr>
                <w:sz w:val="20"/>
                <w:szCs w:val="20"/>
              </w:rPr>
            </w:pPr>
          </w:p>
        </w:tc>
        <w:tc>
          <w:tcPr>
            <w:tcW w:w="1916" w:type="dxa"/>
          </w:tcPr>
          <w:p w:rsidR="005F3A00" w:rsidRPr="005F3A00" w:rsidRDefault="005F3A00" w:rsidP="003F080D">
            <w:pPr>
              <w:rPr>
                <w:sz w:val="20"/>
                <w:szCs w:val="20"/>
              </w:rPr>
            </w:pPr>
          </w:p>
        </w:tc>
      </w:tr>
      <w:tr w:rsidR="00D2797D" w:rsidTr="005F3A00">
        <w:tc>
          <w:tcPr>
            <w:tcW w:w="1915" w:type="dxa"/>
          </w:tcPr>
          <w:p w:rsidR="00D2797D" w:rsidRPr="005F3A00" w:rsidRDefault="00D2797D" w:rsidP="003F080D">
            <w:pPr>
              <w:rPr>
                <w:sz w:val="20"/>
                <w:szCs w:val="20"/>
              </w:rPr>
            </w:pPr>
          </w:p>
        </w:tc>
        <w:tc>
          <w:tcPr>
            <w:tcW w:w="1915" w:type="dxa"/>
          </w:tcPr>
          <w:p w:rsidR="00D2797D" w:rsidRPr="005F3A00" w:rsidRDefault="00D2797D" w:rsidP="003F080D">
            <w:pPr>
              <w:rPr>
                <w:sz w:val="20"/>
                <w:szCs w:val="20"/>
              </w:rPr>
            </w:pPr>
          </w:p>
        </w:tc>
        <w:tc>
          <w:tcPr>
            <w:tcW w:w="1915" w:type="dxa"/>
          </w:tcPr>
          <w:p w:rsidR="00D2797D" w:rsidRPr="005F3A00" w:rsidRDefault="00D2797D" w:rsidP="003F080D">
            <w:pPr>
              <w:rPr>
                <w:sz w:val="20"/>
                <w:szCs w:val="20"/>
              </w:rPr>
            </w:pPr>
          </w:p>
        </w:tc>
        <w:tc>
          <w:tcPr>
            <w:tcW w:w="1915" w:type="dxa"/>
          </w:tcPr>
          <w:p w:rsidR="00D2797D" w:rsidRPr="005F3A00" w:rsidRDefault="00D2797D" w:rsidP="003F080D">
            <w:pPr>
              <w:rPr>
                <w:sz w:val="20"/>
                <w:szCs w:val="20"/>
              </w:rPr>
            </w:pPr>
          </w:p>
        </w:tc>
        <w:tc>
          <w:tcPr>
            <w:tcW w:w="1916" w:type="dxa"/>
          </w:tcPr>
          <w:p w:rsidR="00D2797D" w:rsidRPr="005F3A00" w:rsidRDefault="00D2797D" w:rsidP="003F080D">
            <w:pPr>
              <w:rPr>
                <w:sz w:val="20"/>
                <w:szCs w:val="20"/>
              </w:rPr>
            </w:pPr>
          </w:p>
        </w:tc>
      </w:tr>
    </w:tbl>
    <w:p w:rsidR="00F0032E" w:rsidRDefault="00F0032E" w:rsidP="00F0032E">
      <w:pPr>
        <w:spacing w:after="0"/>
        <w:rPr>
          <w:sz w:val="20"/>
          <w:szCs w:val="20"/>
        </w:rPr>
      </w:pPr>
    </w:p>
    <w:p w:rsidR="00F0032E" w:rsidRPr="003F080D" w:rsidRDefault="00F0032E" w:rsidP="00F0032E">
      <w:pPr>
        <w:spacing w:after="0"/>
        <w:rPr>
          <w:sz w:val="20"/>
          <w:szCs w:val="20"/>
        </w:rPr>
      </w:pPr>
    </w:p>
    <w:p w:rsidR="00D2797D" w:rsidRPr="00D60BE0" w:rsidRDefault="00235C76" w:rsidP="00D2797D">
      <w:pPr>
        <w:spacing w:after="0"/>
        <w:rPr>
          <w:b/>
          <w:sz w:val="20"/>
          <w:szCs w:val="20"/>
          <w:u w:val="single"/>
        </w:rPr>
      </w:pPr>
      <w:r w:rsidRPr="00527E26">
        <w:rPr>
          <w:b/>
          <w:sz w:val="20"/>
          <w:szCs w:val="20"/>
        </w:rPr>
        <w:fldChar w:fldCharType="begin">
          <w:ffData>
            <w:name w:val="Check2"/>
            <w:enabled/>
            <w:calcOnExit w:val="0"/>
            <w:checkBox>
              <w:sizeAuto/>
              <w:default w:val="0"/>
            </w:checkBox>
          </w:ffData>
        </w:fldChar>
      </w:r>
      <w:bookmarkStart w:id="1" w:name="Check2"/>
      <w:r w:rsidR="00D2797D" w:rsidRPr="00527E26">
        <w:rPr>
          <w:b/>
          <w:sz w:val="20"/>
          <w:szCs w:val="20"/>
        </w:rPr>
        <w:instrText xml:space="preserve"> FORMCHECKBOX </w:instrText>
      </w:r>
      <w:r>
        <w:rPr>
          <w:b/>
          <w:sz w:val="20"/>
          <w:szCs w:val="20"/>
        </w:rPr>
      </w:r>
      <w:r>
        <w:rPr>
          <w:b/>
          <w:sz w:val="20"/>
          <w:szCs w:val="20"/>
        </w:rPr>
        <w:fldChar w:fldCharType="separate"/>
      </w:r>
      <w:r w:rsidRPr="00527E26">
        <w:rPr>
          <w:b/>
          <w:sz w:val="20"/>
          <w:szCs w:val="20"/>
        </w:rPr>
        <w:fldChar w:fldCharType="end"/>
      </w:r>
      <w:bookmarkEnd w:id="1"/>
      <w:r w:rsidR="00D2797D" w:rsidRPr="003F080D">
        <w:rPr>
          <w:b/>
          <w:sz w:val="20"/>
          <w:szCs w:val="20"/>
        </w:rPr>
        <w:tab/>
      </w:r>
      <w:r w:rsidR="00D2797D" w:rsidRPr="00D60BE0">
        <w:rPr>
          <w:b/>
          <w:sz w:val="20"/>
          <w:szCs w:val="20"/>
          <w:u w:val="single"/>
        </w:rPr>
        <w:t>LOGO ADD</w:t>
      </w:r>
    </w:p>
    <w:p w:rsidR="00D2797D" w:rsidRPr="00D60BE0" w:rsidRDefault="00D2797D" w:rsidP="000A015D">
      <w:pPr>
        <w:spacing w:after="0"/>
        <w:rPr>
          <w:sz w:val="20"/>
          <w:szCs w:val="20"/>
        </w:rPr>
      </w:pPr>
      <w:r>
        <w:rPr>
          <w:sz w:val="20"/>
          <w:szCs w:val="20"/>
        </w:rPr>
        <w:t>Specify which</w:t>
      </w:r>
      <w:r w:rsidRPr="00D60BE0">
        <w:rPr>
          <w:sz w:val="20"/>
          <w:szCs w:val="20"/>
        </w:rPr>
        <w:t xml:space="preserve"> garment(s) will the logo be applied to and which location</w:t>
      </w:r>
      <w:r>
        <w:rPr>
          <w:sz w:val="20"/>
          <w:szCs w:val="20"/>
        </w:rPr>
        <w:t xml:space="preserve">(s) </w:t>
      </w:r>
      <w:r w:rsidRPr="00D60BE0">
        <w:rPr>
          <w:sz w:val="20"/>
          <w:szCs w:val="20"/>
        </w:rPr>
        <w:t>it</w:t>
      </w:r>
      <w:r>
        <w:rPr>
          <w:sz w:val="20"/>
          <w:szCs w:val="20"/>
        </w:rPr>
        <w:t xml:space="preserve"> will</w:t>
      </w:r>
      <w:r w:rsidRPr="00D60BE0">
        <w:rPr>
          <w:sz w:val="20"/>
          <w:szCs w:val="20"/>
        </w:rPr>
        <w:t xml:space="preserve"> be applied at:</w:t>
      </w:r>
    </w:p>
    <w:tbl>
      <w:tblPr>
        <w:tblStyle w:val="TableGrid"/>
        <w:tblW w:w="0" w:type="auto"/>
        <w:tblInd w:w="828" w:type="dxa"/>
        <w:tblLook w:val="04A0"/>
      </w:tblPr>
      <w:tblGrid>
        <w:gridCol w:w="3960"/>
        <w:gridCol w:w="3780"/>
      </w:tblGrid>
      <w:tr w:rsidR="00D2797D" w:rsidTr="003959C9">
        <w:tc>
          <w:tcPr>
            <w:tcW w:w="3960" w:type="dxa"/>
            <w:shd w:val="pct15" w:color="auto" w:fill="auto"/>
          </w:tcPr>
          <w:p w:rsidR="00D2797D" w:rsidRPr="00D60BE0" w:rsidRDefault="00D2797D" w:rsidP="003959C9">
            <w:pPr>
              <w:jc w:val="center"/>
              <w:rPr>
                <w:sz w:val="20"/>
                <w:szCs w:val="20"/>
              </w:rPr>
            </w:pPr>
            <w:r w:rsidRPr="00D60BE0">
              <w:rPr>
                <w:sz w:val="20"/>
                <w:szCs w:val="20"/>
              </w:rPr>
              <w:t>GARMENT</w:t>
            </w:r>
          </w:p>
        </w:tc>
        <w:tc>
          <w:tcPr>
            <w:tcW w:w="3780" w:type="dxa"/>
            <w:shd w:val="pct15" w:color="auto" w:fill="auto"/>
          </w:tcPr>
          <w:p w:rsidR="00D2797D" w:rsidRPr="00D60BE0" w:rsidRDefault="00D2797D" w:rsidP="003959C9">
            <w:pPr>
              <w:jc w:val="center"/>
              <w:rPr>
                <w:sz w:val="20"/>
                <w:szCs w:val="20"/>
              </w:rPr>
            </w:pPr>
            <w:r w:rsidRPr="00D60BE0">
              <w:rPr>
                <w:sz w:val="20"/>
                <w:szCs w:val="20"/>
              </w:rPr>
              <w:t>DECORATION LOCATION</w:t>
            </w:r>
          </w:p>
        </w:tc>
      </w:tr>
      <w:tr w:rsidR="00D2797D" w:rsidTr="003959C9">
        <w:tc>
          <w:tcPr>
            <w:tcW w:w="3960" w:type="dxa"/>
          </w:tcPr>
          <w:p w:rsidR="00D2797D" w:rsidRDefault="00D2797D" w:rsidP="003959C9"/>
        </w:tc>
        <w:tc>
          <w:tcPr>
            <w:tcW w:w="3780" w:type="dxa"/>
          </w:tcPr>
          <w:p w:rsidR="00D2797D" w:rsidRDefault="00D2797D" w:rsidP="003959C9"/>
        </w:tc>
      </w:tr>
      <w:tr w:rsidR="00D2797D" w:rsidTr="003959C9">
        <w:tc>
          <w:tcPr>
            <w:tcW w:w="3960" w:type="dxa"/>
          </w:tcPr>
          <w:p w:rsidR="00D2797D" w:rsidRDefault="00D2797D" w:rsidP="003959C9"/>
        </w:tc>
        <w:tc>
          <w:tcPr>
            <w:tcW w:w="3780" w:type="dxa"/>
          </w:tcPr>
          <w:p w:rsidR="00D2797D" w:rsidRDefault="00D2797D" w:rsidP="003959C9"/>
        </w:tc>
      </w:tr>
      <w:tr w:rsidR="00D2797D" w:rsidTr="003959C9">
        <w:tc>
          <w:tcPr>
            <w:tcW w:w="3960" w:type="dxa"/>
          </w:tcPr>
          <w:p w:rsidR="00D2797D" w:rsidRDefault="00D2797D" w:rsidP="003959C9"/>
        </w:tc>
        <w:tc>
          <w:tcPr>
            <w:tcW w:w="3780" w:type="dxa"/>
          </w:tcPr>
          <w:p w:rsidR="00D2797D" w:rsidRDefault="00D2797D" w:rsidP="003959C9"/>
        </w:tc>
      </w:tr>
    </w:tbl>
    <w:p w:rsidR="00F0032E" w:rsidRDefault="00F0032E" w:rsidP="003F080D">
      <w:pPr>
        <w:spacing w:after="0"/>
        <w:rPr>
          <w:sz w:val="20"/>
          <w:szCs w:val="20"/>
        </w:rPr>
      </w:pPr>
    </w:p>
    <w:p w:rsidR="00F0032E" w:rsidRDefault="00F0032E" w:rsidP="003F080D">
      <w:pPr>
        <w:spacing w:after="0"/>
        <w:rPr>
          <w:sz w:val="20"/>
          <w:szCs w:val="20"/>
        </w:rPr>
      </w:pPr>
    </w:p>
    <w:p w:rsidR="00DA151B" w:rsidRPr="00DA151B" w:rsidRDefault="00235C76" w:rsidP="003F080D">
      <w:pPr>
        <w:spacing w:after="0"/>
        <w:rPr>
          <w:b/>
          <w:sz w:val="20"/>
          <w:szCs w:val="20"/>
          <w:u w:val="single"/>
        </w:rPr>
      </w:pPr>
      <w:r w:rsidRPr="00527E26">
        <w:rPr>
          <w:b/>
          <w:sz w:val="20"/>
          <w:szCs w:val="20"/>
        </w:rPr>
        <w:fldChar w:fldCharType="begin">
          <w:ffData>
            <w:name w:val="Check5"/>
            <w:enabled/>
            <w:calcOnExit w:val="0"/>
            <w:checkBox>
              <w:sizeAuto/>
              <w:default w:val="0"/>
            </w:checkBox>
          </w:ffData>
        </w:fldChar>
      </w:r>
      <w:bookmarkStart w:id="2" w:name="Check5"/>
      <w:r w:rsidR="00527E26" w:rsidRPr="00527E26">
        <w:rPr>
          <w:b/>
          <w:sz w:val="20"/>
          <w:szCs w:val="20"/>
        </w:rPr>
        <w:instrText xml:space="preserve"> FORMCHECKBOX </w:instrText>
      </w:r>
      <w:r>
        <w:rPr>
          <w:b/>
          <w:sz w:val="20"/>
          <w:szCs w:val="20"/>
        </w:rPr>
      </w:r>
      <w:r>
        <w:rPr>
          <w:b/>
          <w:sz w:val="20"/>
          <w:szCs w:val="20"/>
        </w:rPr>
        <w:fldChar w:fldCharType="separate"/>
      </w:r>
      <w:r w:rsidRPr="00527E26">
        <w:rPr>
          <w:b/>
          <w:sz w:val="20"/>
          <w:szCs w:val="20"/>
        </w:rPr>
        <w:fldChar w:fldCharType="end"/>
      </w:r>
      <w:bookmarkEnd w:id="2"/>
      <w:r w:rsidR="003F080D" w:rsidRPr="003F080D">
        <w:rPr>
          <w:b/>
          <w:sz w:val="20"/>
          <w:szCs w:val="20"/>
        </w:rPr>
        <w:tab/>
      </w:r>
      <w:r w:rsidR="00DA151B" w:rsidRPr="00DA151B">
        <w:rPr>
          <w:b/>
          <w:sz w:val="20"/>
          <w:szCs w:val="20"/>
          <w:u w:val="single"/>
        </w:rPr>
        <w:t>USER REGISTRATION</w:t>
      </w:r>
    </w:p>
    <w:p w:rsidR="00DA151B" w:rsidRPr="002220F1" w:rsidRDefault="00464C4A" w:rsidP="00DA151B">
      <w:pPr>
        <w:spacing w:after="100"/>
        <w:ind w:left="720"/>
        <w:rPr>
          <w:b/>
          <w:sz w:val="20"/>
          <w:szCs w:val="20"/>
        </w:rPr>
      </w:pPr>
      <w:r w:rsidRPr="002220F1">
        <w:rPr>
          <w:b/>
          <w:sz w:val="20"/>
          <w:szCs w:val="20"/>
        </w:rPr>
        <w:t>Provide</w:t>
      </w:r>
      <w:r w:rsidR="00FC092B">
        <w:rPr>
          <w:b/>
          <w:sz w:val="20"/>
          <w:szCs w:val="20"/>
        </w:rPr>
        <w:t xml:space="preserve"> a separate</w:t>
      </w:r>
      <w:r w:rsidR="00DA151B" w:rsidRPr="002220F1">
        <w:rPr>
          <w:b/>
          <w:sz w:val="20"/>
          <w:szCs w:val="20"/>
        </w:rPr>
        <w:t xml:space="preserve"> Excel spreadsheet with the list of user</w:t>
      </w:r>
      <w:r w:rsidR="00FC092B">
        <w:rPr>
          <w:b/>
          <w:sz w:val="20"/>
          <w:szCs w:val="20"/>
        </w:rPr>
        <w:t>s*</w:t>
      </w:r>
      <w:r w:rsidR="00DA151B" w:rsidRPr="002220F1">
        <w:rPr>
          <w:b/>
          <w:sz w:val="20"/>
          <w:szCs w:val="20"/>
        </w:rPr>
        <w:t>. Fields should include:</w:t>
      </w:r>
    </w:p>
    <w:tbl>
      <w:tblPr>
        <w:tblStyle w:val="TableGrid"/>
        <w:tblW w:w="0" w:type="auto"/>
        <w:tblInd w:w="828" w:type="dxa"/>
        <w:tblLook w:val="04A0"/>
      </w:tblPr>
      <w:tblGrid>
        <w:gridCol w:w="1256"/>
        <w:gridCol w:w="1261"/>
        <w:gridCol w:w="1443"/>
        <w:gridCol w:w="1610"/>
        <w:gridCol w:w="1775"/>
      </w:tblGrid>
      <w:tr w:rsidR="00DA151B" w:rsidRPr="00DA151B" w:rsidTr="00527E26">
        <w:tc>
          <w:tcPr>
            <w:tcW w:w="1256" w:type="dxa"/>
            <w:shd w:val="pct15" w:color="auto" w:fill="auto"/>
          </w:tcPr>
          <w:p w:rsidR="00DA151B" w:rsidRPr="00DA151B" w:rsidRDefault="00DA151B" w:rsidP="00CD1997">
            <w:pPr>
              <w:jc w:val="center"/>
              <w:rPr>
                <w:sz w:val="20"/>
                <w:szCs w:val="20"/>
              </w:rPr>
            </w:pPr>
            <w:r w:rsidRPr="00DA151B">
              <w:rPr>
                <w:sz w:val="20"/>
                <w:szCs w:val="20"/>
              </w:rPr>
              <w:t>USERNAME</w:t>
            </w:r>
          </w:p>
        </w:tc>
        <w:tc>
          <w:tcPr>
            <w:tcW w:w="1261" w:type="dxa"/>
            <w:shd w:val="pct15" w:color="auto" w:fill="auto"/>
          </w:tcPr>
          <w:p w:rsidR="00DA151B" w:rsidRPr="00DA151B" w:rsidRDefault="00DA151B" w:rsidP="00CD1997">
            <w:pPr>
              <w:jc w:val="center"/>
              <w:rPr>
                <w:sz w:val="20"/>
                <w:szCs w:val="20"/>
              </w:rPr>
            </w:pPr>
            <w:r w:rsidRPr="00DA151B">
              <w:rPr>
                <w:sz w:val="20"/>
                <w:szCs w:val="20"/>
              </w:rPr>
              <w:t>PASSWORD</w:t>
            </w:r>
          </w:p>
        </w:tc>
        <w:tc>
          <w:tcPr>
            <w:tcW w:w="1443" w:type="dxa"/>
            <w:shd w:val="pct15" w:color="auto" w:fill="auto"/>
          </w:tcPr>
          <w:p w:rsidR="00DA151B" w:rsidRPr="00DA151B" w:rsidRDefault="00DA151B" w:rsidP="00CD1997">
            <w:pPr>
              <w:jc w:val="center"/>
              <w:rPr>
                <w:sz w:val="20"/>
                <w:szCs w:val="20"/>
              </w:rPr>
            </w:pPr>
            <w:r w:rsidRPr="00DA151B">
              <w:rPr>
                <w:sz w:val="20"/>
                <w:szCs w:val="20"/>
              </w:rPr>
              <w:t>LAST NAME</w:t>
            </w:r>
          </w:p>
        </w:tc>
        <w:tc>
          <w:tcPr>
            <w:tcW w:w="1610" w:type="dxa"/>
            <w:shd w:val="pct15" w:color="auto" w:fill="auto"/>
          </w:tcPr>
          <w:p w:rsidR="00DA151B" w:rsidRPr="00DA151B" w:rsidRDefault="00DA151B" w:rsidP="00CD1997">
            <w:pPr>
              <w:jc w:val="center"/>
              <w:rPr>
                <w:sz w:val="20"/>
                <w:szCs w:val="20"/>
              </w:rPr>
            </w:pPr>
            <w:r w:rsidRPr="00DA151B">
              <w:rPr>
                <w:sz w:val="20"/>
                <w:szCs w:val="20"/>
              </w:rPr>
              <w:t>FIRST NAME</w:t>
            </w:r>
          </w:p>
        </w:tc>
        <w:tc>
          <w:tcPr>
            <w:tcW w:w="1775" w:type="dxa"/>
            <w:shd w:val="pct15" w:color="auto" w:fill="auto"/>
          </w:tcPr>
          <w:p w:rsidR="00DA151B" w:rsidRPr="00DA151B" w:rsidRDefault="00DA151B" w:rsidP="00CD1997">
            <w:pPr>
              <w:jc w:val="center"/>
              <w:rPr>
                <w:sz w:val="20"/>
                <w:szCs w:val="20"/>
              </w:rPr>
            </w:pPr>
            <w:r w:rsidRPr="00DA151B">
              <w:rPr>
                <w:sz w:val="20"/>
                <w:szCs w:val="20"/>
              </w:rPr>
              <w:t>EMAIL ADDRESS</w:t>
            </w:r>
          </w:p>
        </w:tc>
      </w:tr>
      <w:tr w:rsidR="00CD1997" w:rsidRPr="00DA151B" w:rsidTr="00DA151B">
        <w:tc>
          <w:tcPr>
            <w:tcW w:w="1256" w:type="dxa"/>
          </w:tcPr>
          <w:p w:rsidR="00CD1997" w:rsidRPr="00DA151B" w:rsidRDefault="00CD1997" w:rsidP="00DA151B">
            <w:pPr>
              <w:rPr>
                <w:sz w:val="20"/>
                <w:szCs w:val="20"/>
              </w:rPr>
            </w:pPr>
          </w:p>
        </w:tc>
        <w:tc>
          <w:tcPr>
            <w:tcW w:w="1261" w:type="dxa"/>
          </w:tcPr>
          <w:p w:rsidR="00CD1997" w:rsidRPr="00DA151B" w:rsidRDefault="00CD1997" w:rsidP="00DA151B">
            <w:pPr>
              <w:rPr>
                <w:sz w:val="20"/>
                <w:szCs w:val="20"/>
              </w:rPr>
            </w:pPr>
          </w:p>
        </w:tc>
        <w:tc>
          <w:tcPr>
            <w:tcW w:w="1443" w:type="dxa"/>
          </w:tcPr>
          <w:p w:rsidR="00CD1997" w:rsidRPr="00DA151B" w:rsidRDefault="00CD1997" w:rsidP="00DA151B">
            <w:pPr>
              <w:rPr>
                <w:sz w:val="20"/>
                <w:szCs w:val="20"/>
              </w:rPr>
            </w:pPr>
          </w:p>
        </w:tc>
        <w:tc>
          <w:tcPr>
            <w:tcW w:w="1610" w:type="dxa"/>
          </w:tcPr>
          <w:p w:rsidR="00CD1997" w:rsidRPr="00DA151B" w:rsidRDefault="00CD1997" w:rsidP="00DA151B">
            <w:pPr>
              <w:rPr>
                <w:sz w:val="20"/>
                <w:szCs w:val="20"/>
              </w:rPr>
            </w:pPr>
          </w:p>
        </w:tc>
        <w:tc>
          <w:tcPr>
            <w:tcW w:w="1775" w:type="dxa"/>
          </w:tcPr>
          <w:p w:rsidR="00CD1997" w:rsidRPr="00DA151B" w:rsidRDefault="00CD1997" w:rsidP="00DA151B">
            <w:pPr>
              <w:rPr>
                <w:sz w:val="20"/>
                <w:szCs w:val="20"/>
              </w:rPr>
            </w:pPr>
          </w:p>
        </w:tc>
      </w:tr>
    </w:tbl>
    <w:p w:rsidR="00DA151B" w:rsidRPr="00DA151B" w:rsidRDefault="00B42F08" w:rsidP="00464C4A">
      <w:pPr>
        <w:spacing w:after="0"/>
        <w:rPr>
          <w:sz w:val="20"/>
          <w:szCs w:val="20"/>
        </w:rPr>
      </w:pPr>
      <w:r>
        <w:rPr>
          <w:sz w:val="20"/>
          <w:szCs w:val="20"/>
        </w:rPr>
        <w:tab/>
        <w:t>*If adding more than one user</w:t>
      </w:r>
      <w:r w:rsidR="008B12DA">
        <w:rPr>
          <w:sz w:val="20"/>
          <w:szCs w:val="20"/>
        </w:rPr>
        <w:t>.</w:t>
      </w:r>
    </w:p>
    <w:sectPr w:rsidR="00DA151B" w:rsidRPr="00DA151B" w:rsidSect="00D73E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4EE" w:rsidRDefault="00AA34EE" w:rsidP="00262F6B">
      <w:pPr>
        <w:spacing w:after="0" w:line="240" w:lineRule="auto"/>
      </w:pPr>
      <w:r>
        <w:separator/>
      </w:r>
    </w:p>
  </w:endnote>
  <w:endnote w:type="continuationSeparator" w:id="0">
    <w:p w:rsidR="00AA34EE" w:rsidRDefault="00AA34EE" w:rsidP="00262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4" w:type="dxa"/>
      <w:jc w:val="center"/>
      <w:tblInd w:w="-370" w:type="dxa"/>
      <w:tblBorders>
        <w:top w:val="single" w:sz="4" w:space="0" w:color="auto"/>
        <w:bottom w:val="single" w:sz="4" w:space="0" w:color="auto"/>
      </w:tblBorders>
      <w:tblLayout w:type="fixed"/>
      <w:tblLook w:val="01E0"/>
    </w:tblPr>
    <w:tblGrid>
      <w:gridCol w:w="1847"/>
      <w:gridCol w:w="7817"/>
    </w:tblGrid>
    <w:tr w:rsidR="000F5AF3" w:rsidTr="00C65783">
      <w:trPr>
        <w:trHeight w:val="810"/>
        <w:jc w:val="center"/>
      </w:trPr>
      <w:tc>
        <w:tcPr>
          <w:tcW w:w="1847" w:type="dxa"/>
          <w:tcBorders>
            <w:top w:val="single" w:sz="4" w:space="0" w:color="auto"/>
            <w:bottom w:val="single" w:sz="4" w:space="0" w:color="auto"/>
          </w:tcBorders>
          <w:vAlign w:val="center"/>
        </w:tcPr>
        <w:p w:rsidR="000F5AF3" w:rsidRPr="00E96744" w:rsidRDefault="000F5AF3" w:rsidP="009A0F6A">
          <w:pPr>
            <w:jc w:val="center"/>
            <w:rPr>
              <w:rFonts w:ascii="Calibri" w:hAnsi="Calibri"/>
              <w:sz w:val="16"/>
              <w:szCs w:val="16"/>
            </w:rPr>
          </w:pPr>
        </w:p>
        <w:p w:rsidR="000F5AF3" w:rsidRPr="00456EF6" w:rsidRDefault="000F5AF3" w:rsidP="009A0F6A">
          <w:pPr>
            <w:pStyle w:val="Footer"/>
            <w:ind w:left="-28"/>
            <w:rPr>
              <w:rFonts w:ascii="Arial" w:hAnsi="Arial"/>
            </w:rPr>
          </w:pPr>
          <w:r>
            <w:rPr>
              <w:rFonts w:ascii="Arial" w:hAnsi="Arial"/>
              <w:noProof/>
            </w:rPr>
            <w:drawing>
              <wp:inline distT="0" distB="0" distL="0" distR="0">
                <wp:extent cx="1095375" cy="200025"/>
                <wp:effectExtent l="19050" t="0" r="9525" b="0"/>
                <wp:docPr id="6" name="Picture 2" descr="AmeriPri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Pride homepage"/>
                        <pic:cNvPicPr>
                          <a:picLocks noChangeAspect="1" noChangeArrowheads="1"/>
                        </pic:cNvPicPr>
                      </pic:nvPicPr>
                      <pic:blipFill>
                        <a:blip r:embed="rId1"/>
                        <a:srcRect/>
                        <a:stretch>
                          <a:fillRect/>
                        </a:stretch>
                      </pic:blipFill>
                      <pic:spPr bwMode="auto">
                        <a:xfrm>
                          <a:off x="0" y="0"/>
                          <a:ext cx="1095375" cy="200025"/>
                        </a:xfrm>
                        <a:prstGeom prst="rect">
                          <a:avLst/>
                        </a:prstGeom>
                        <a:noFill/>
                        <a:ln w="9525">
                          <a:noFill/>
                          <a:miter lim="800000"/>
                          <a:headEnd/>
                          <a:tailEnd/>
                        </a:ln>
                      </pic:spPr>
                    </pic:pic>
                  </a:graphicData>
                </a:graphic>
              </wp:inline>
            </w:drawing>
          </w:r>
        </w:p>
      </w:tc>
      <w:tc>
        <w:tcPr>
          <w:tcW w:w="7817" w:type="dxa"/>
          <w:tcBorders>
            <w:top w:val="single" w:sz="4" w:space="0" w:color="auto"/>
            <w:bottom w:val="single" w:sz="4" w:space="0" w:color="auto"/>
          </w:tcBorders>
          <w:vAlign w:val="center"/>
        </w:tcPr>
        <w:p w:rsidR="000F5AF3" w:rsidRDefault="000F5AF3" w:rsidP="009A0F6A">
          <w:pPr>
            <w:pStyle w:val="Footer"/>
            <w:ind w:right="72"/>
            <w:jc w:val="both"/>
            <w:rPr>
              <w:rFonts w:cs="Tahoma"/>
              <w:b/>
              <w:caps/>
              <w:color w:val="CC0000"/>
              <w:sz w:val="16"/>
              <w:szCs w:val="16"/>
            </w:rPr>
          </w:pPr>
          <w:r w:rsidRPr="008973C2">
            <w:rPr>
              <w:rFonts w:cs="Tahoma"/>
              <w:b/>
              <w:caps/>
              <w:color w:val="CE1126"/>
              <w:sz w:val="16"/>
              <w:szCs w:val="16"/>
            </w:rPr>
            <w:t>CONFIDENTIAL and PROPRIETARY</w:t>
          </w:r>
          <w:r>
            <w:rPr>
              <w:rFonts w:cs="Tahoma"/>
              <w:color w:val="808080"/>
              <w:sz w:val="12"/>
              <w:szCs w:val="12"/>
            </w:rPr>
            <w:t xml:space="preserve"> – This document contains information that is confidential and proprietary to AmeriPride and should be disclosed only to persons within AmeriPride or its customers who have a need to know the information contained in this document. If you have received this document in error, please destroy this document and any copies, and notify the source or sender of the error. If this document is lost or found, please contact AmeriPride via email.</w:t>
          </w:r>
        </w:p>
      </w:tc>
    </w:tr>
  </w:tbl>
  <w:p w:rsidR="000F5AF3" w:rsidRPr="00C26C0C" w:rsidRDefault="000F5AF3" w:rsidP="00464C4A">
    <w:pPr>
      <w:pStyle w:val="Hea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4EE" w:rsidRDefault="00AA34EE" w:rsidP="00262F6B">
      <w:pPr>
        <w:spacing w:after="0" w:line="240" w:lineRule="auto"/>
      </w:pPr>
      <w:r>
        <w:separator/>
      </w:r>
    </w:p>
  </w:footnote>
  <w:footnote w:type="continuationSeparator" w:id="0">
    <w:p w:rsidR="00AA34EE" w:rsidRDefault="00AA34EE" w:rsidP="00262F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2" w:rsidRPr="00815D12" w:rsidRDefault="002E384B" w:rsidP="00815D12">
    <w:pPr>
      <w:pStyle w:val="Header"/>
      <w:jc w:val="center"/>
      <w:rPr>
        <w:b/>
        <w:sz w:val="28"/>
        <w:szCs w:val="28"/>
      </w:rPr>
    </w:pPr>
    <w:r>
      <w:rPr>
        <w:rFonts w:cs="Tahoma"/>
        <w:b/>
        <w:caps/>
        <w:color w:val="CE1126"/>
        <w:sz w:val="28"/>
        <w:szCs w:val="28"/>
      </w:rPr>
      <w:t>Focused</w:t>
    </w:r>
    <w:r w:rsidR="00815D12" w:rsidRPr="00815D12">
      <w:rPr>
        <w:rFonts w:cs="Tahoma"/>
        <w:b/>
        <w:caps/>
        <w:color w:val="CE1126"/>
        <w:sz w:val="28"/>
        <w:szCs w:val="28"/>
      </w:rPr>
      <w:t xml:space="preserve"> </w:t>
    </w:r>
    <w:proofErr w:type="spellStart"/>
    <w:r w:rsidR="00815D12" w:rsidRPr="00815D12">
      <w:rPr>
        <w:rFonts w:cs="Tahoma"/>
        <w:b/>
        <w:color w:val="CE1126"/>
        <w:sz w:val="28"/>
        <w:szCs w:val="28"/>
      </w:rPr>
      <w:t>e</w:t>
    </w:r>
    <w:r w:rsidR="00815D12" w:rsidRPr="00815D12">
      <w:rPr>
        <w:rFonts w:cs="Tahoma"/>
        <w:b/>
        <w:caps/>
        <w:color w:val="CE1126"/>
        <w:sz w:val="28"/>
        <w:szCs w:val="28"/>
      </w:rPr>
      <w:t>store</w:t>
    </w:r>
    <w:proofErr w:type="spellEnd"/>
    <w:r w:rsidR="00815D12" w:rsidRPr="00815D12">
      <w:rPr>
        <w:rFonts w:cs="Tahoma"/>
        <w:b/>
        <w:caps/>
        <w:color w:val="CE1126"/>
        <w:sz w:val="28"/>
        <w:szCs w:val="28"/>
      </w:rPr>
      <w:t xml:space="preserve"> change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43C7"/>
    <w:multiLevelType w:val="multilevel"/>
    <w:tmpl w:val="EBBAF06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187038B0"/>
    <w:multiLevelType w:val="hybridMultilevel"/>
    <w:tmpl w:val="3D7055B2"/>
    <w:lvl w:ilvl="0" w:tplc="C7DE0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860A37"/>
    <w:multiLevelType w:val="hybridMultilevel"/>
    <w:tmpl w:val="1BDC3C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42C4C"/>
    <w:multiLevelType w:val="hybridMultilevel"/>
    <w:tmpl w:val="7DE08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9249F"/>
    <w:multiLevelType w:val="multilevel"/>
    <w:tmpl w:val="E9AE41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1571BFF"/>
    <w:multiLevelType w:val="hybridMultilevel"/>
    <w:tmpl w:val="FFD670C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E179A"/>
    <w:multiLevelType w:val="hybridMultilevel"/>
    <w:tmpl w:val="5024E290"/>
    <w:lvl w:ilvl="0" w:tplc="04090003">
      <w:start w:val="1"/>
      <w:numFmt w:val="bullet"/>
      <w:lvlText w:val="o"/>
      <w:lvlJc w:val="left"/>
      <w:pPr>
        <w:ind w:left="750" w:hanging="360"/>
      </w:pPr>
      <w:rPr>
        <w:rFonts w:ascii="Courier New" w:hAnsi="Courier New" w:cs="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3C6C3424"/>
    <w:multiLevelType w:val="hybridMultilevel"/>
    <w:tmpl w:val="3A9E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22F36"/>
    <w:multiLevelType w:val="multilevel"/>
    <w:tmpl w:val="CD327B26"/>
    <w:lvl w:ilvl="0">
      <w:start w:val="1"/>
      <w:numFmt w:val="decimal"/>
      <w:lvlText w:val="%1."/>
      <w:lvlJc w:val="left"/>
      <w:pPr>
        <w:ind w:left="720" w:hanging="360"/>
      </w:pPr>
      <w:rPr>
        <w:rFonts w:asciiTheme="majorHAnsi" w:hAnsiTheme="majorHAnsi" w:hint="default"/>
        <w:b/>
        <w:sz w:val="28"/>
        <w:szCs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29E64EE"/>
    <w:multiLevelType w:val="hybridMultilevel"/>
    <w:tmpl w:val="9B627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F12A4"/>
    <w:multiLevelType w:val="multilevel"/>
    <w:tmpl w:val="CD327B26"/>
    <w:lvl w:ilvl="0">
      <w:start w:val="1"/>
      <w:numFmt w:val="decimal"/>
      <w:lvlText w:val="%1."/>
      <w:lvlJc w:val="left"/>
      <w:pPr>
        <w:ind w:left="720" w:hanging="360"/>
      </w:pPr>
      <w:rPr>
        <w:rFonts w:asciiTheme="majorHAnsi" w:hAnsiTheme="majorHAnsi" w:hint="default"/>
        <w:b/>
        <w:sz w:val="28"/>
        <w:szCs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B5834F9"/>
    <w:multiLevelType w:val="multilevel"/>
    <w:tmpl w:val="CD327B26"/>
    <w:lvl w:ilvl="0">
      <w:start w:val="1"/>
      <w:numFmt w:val="decimal"/>
      <w:lvlText w:val="%1."/>
      <w:lvlJc w:val="left"/>
      <w:pPr>
        <w:ind w:left="720" w:hanging="360"/>
      </w:pPr>
      <w:rPr>
        <w:rFonts w:asciiTheme="majorHAnsi" w:hAnsiTheme="majorHAnsi" w:hint="default"/>
        <w:b/>
        <w:sz w:val="28"/>
        <w:szCs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D476617"/>
    <w:multiLevelType w:val="multilevel"/>
    <w:tmpl w:val="880E1EE2"/>
    <w:lvl w:ilvl="0">
      <w:start w:val="4"/>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13">
    <w:nsid w:val="4EAB2E5B"/>
    <w:multiLevelType w:val="hybridMultilevel"/>
    <w:tmpl w:val="2E946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5459A"/>
    <w:multiLevelType w:val="hybridMultilevel"/>
    <w:tmpl w:val="D53286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D77F1"/>
    <w:multiLevelType w:val="hybridMultilevel"/>
    <w:tmpl w:val="3528B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6"/>
  </w:num>
  <w:num w:numId="5">
    <w:abstractNumId w:val="15"/>
  </w:num>
  <w:num w:numId="6">
    <w:abstractNumId w:val="14"/>
  </w:num>
  <w:num w:numId="7">
    <w:abstractNumId w:val="2"/>
  </w:num>
  <w:num w:numId="8">
    <w:abstractNumId w:val="9"/>
  </w:num>
  <w:num w:numId="9">
    <w:abstractNumId w:val="12"/>
  </w:num>
  <w:num w:numId="10">
    <w:abstractNumId w:val="0"/>
  </w:num>
  <w:num w:numId="11">
    <w:abstractNumId w:val="5"/>
  </w:num>
  <w:num w:numId="12">
    <w:abstractNumId w:val="1"/>
  </w:num>
  <w:num w:numId="13">
    <w:abstractNumId w:val="11"/>
  </w:num>
  <w:num w:numId="14">
    <w:abstractNumId w:val="7"/>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3250"/>
  </w:hdrShapeDefaults>
  <w:footnotePr>
    <w:footnote w:id="-1"/>
    <w:footnote w:id="0"/>
  </w:footnotePr>
  <w:endnotePr>
    <w:endnote w:id="-1"/>
    <w:endnote w:id="0"/>
  </w:endnotePr>
  <w:compat/>
  <w:rsids>
    <w:rsidRoot w:val="00054F48"/>
    <w:rsid w:val="00003B8B"/>
    <w:rsid w:val="000314D4"/>
    <w:rsid w:val="00031B1A"/>
    <w:rsid w:val="0004014D"/>
    <w:rsid w:val="00054F48"/>
    <w:rsid w:val="00060F86"/>
    <w:rsid w:val="00067BFF"/>
    <w:rsid w:val="00074671"/>
    <w:rsid w:val="0007692B"/>
    <w:rsid w:val="00077065"/>
    <w:rsid w:val="00095997"/>
    <w:rsid w:val="000974F0"/>
    <w:rsid w:val="000A0008"/>
    <w:rsid w:val="000A0047"/>
    <w:rsid w:val="000A015D"/>
    <w:rsid w:val="000C665B"/>
    <w:rsid w:val="000F5AF3"/>
    <w:rsid w:val="00103438"/>
    <w:rsid w:val="0011236F"/>
    <w:rsid w:val="00130042"/>
    <w:rsid w:val="00142FA3"/>
    <w:rsid w:val="0014418B"/>
    <w:rsid w:val="00155C6F"/>
    <w:rsid w:val="00162C8E"/>
    <w:rsid w:val="00174515"/>
    <w:rsid w:val="0018055F"/>
    <w:rsid w:val="001858D3"/>
    <w:rsid w:val="00194BB0"/>
    <w:rsid w:val="001A2D16"/>
    <w:rsid w:val="001A652B"/>
    <w:rsid w:val="001B734C"/>
    <w:rsid w:val="001C15C8"/>
    <w:rsid w:val="001E7641"/>
    <w:rsid w:val="001E7B3F"/>
    <w:rsid w:val="001F052C"/>
    <w:rsid w:val="002064B3"/>
    <w:rsid w:val="00207ABB"/>
    <w:rsid w:val="002220F1"/>
    <w:rsid w:val="00223B34"/>
    <w:rsid w:val="00235C76"/>
    <w:rsid w:val="0023712B"/>
    <w:rsid w:val="002377A8"/>
    <w:rsid w:val="002501E3"/>
    <w:rsid w:val="00262F6B"/>
    <w:rsid w:val="00274469"/>
    <w:rsid w:val="00275035"/>
    <w:rsid w:val="00281B5C"/>
    <w:rsid w:val="00290D06"/>
    <w:rsid w:val="002A6ECE"/>
    <w:rsid w:val="002B2434"/>
    <w:rsid w:val="002C26D1"/>
    <w:rsid w:val="002C4A9C"/>
    <w:rsid w:val="002C6957"/>
    <w:rsid w:val="002D5B24"/>
    <w:rsid w:val="002E384B"/>
    <w:rsid w:val="002F79C7"/>
    <w:rsid w:val="0030511A"/>
    <w:rsid w:val="003051AE"/>
    <w:rsid w:val="00312E1F"/>
    <w:rsid w:val="00316AA5"/>
    <w:rsid w:val="00322A78"/>
    <w:rsid w:val="00344422"/>
    <w:rsid w:val="0034620A"/>
    <w:rsid w:val="00360F8E"/>
    <w:rsid w:val="00362AE6"/>
    <w:rsid w:val="0036392D"/>
    <w:rsid w:val="003808EC"/>
    <w:rsid w:val="00385A97"/>
    <w:rsid w:val="00390D60"/>
    <w:rsid w:val="003915CF"/>
    <w:rsid w:val="00393E7B"/>
    <w:rsid w:val="0039403C"/>
    <w:rsid w:val="003A5591"/>
    <w:rsid w:val="003A7BC9"/>
    <w:rsid w:val="003B1238"/>
    <w:rsid w:val="003B63FB"/>
    <w:rsid w:val="003C39F7"/>
    <w:rsid w:val="003D5942"/>
    <w:rsid w:val="003D700D"/>
    <w:rsid w:val="003E79C8"/>
    <w:rsid w:val="003F080D"/>
    <w:rsid w:val="003F7575"/>
    <w:rsid w:val="00403ADC"/>
    <w:rsid w:val="004162CC"/>
    <w:rsid w:val="00432851"/>
    <w:rsid w:val="0045279E"/>
    <w:rsid w:val="0046170D"/>
    <w:rsid w:val="00464C4A"/>
    <w:rsid w:val="0049606D"/>
    <w:rsid w:val="004B1C36"/>
    <w:rsid w:val="004E421A"/>
    <w:rsid w:val="004E633A"/>
    <w:rsid w:val="004F46D3"/>
    <w:rsid w:val="00502564"/>
    <w:rsid w:val="005038A6"/>
    <w:rsid w:val="0051011E"/>
    <w:rsid w:val="00523224"/>
    <w:rsid w:val="00527E26"/>
    <w:rsid w:val="00535A10"/>
    <w:rsid w:val="00536EE1"/>
    <w:rsid w:val="005371C9"/>
    <w:rsid w:val="00544E6C"/>
    <w:rsid w:val="00553CD1"/>
    <w:rsid w:val="00556FB8"/>
    <w:rsid w:val="005603ED"/>
    <w:rsid w:val="00563037"/>
    <w:rsid w:val="005656D1"/>
    <w:rsid w:val="00574C2B"/>
    <w:rsid w:val="00575370"/>
    <w:rsid w:val="00576A03"/>
    <w:rsid w:val="005B12E8"/>
    <w:rsid w:val="005B4590"/>
    <w:rsid w:val="005D4DB9"/>
    <w:rsid w:val="005F3A00"/>
    <w:rsid w:val="005F5C4B"/>
    <w:rsid w:val="00640FE9"/>
    <w:rsid w:val="00642793"/>
    <w:rsid w:val="0064785F"/>
    <w:rsid w:val="00662980"/>
    <w:rsid w:val="00670350"/>
    <w:rsid w:val="00670895"/>
    <w:rsid w:val="00673C65"/>
    <w:rsid w:val="00690F72"/>
    <w:rsid w:val="0069135E"/>
    <w:rsid w:val="006979BF"/>
    <w:rsid w:val="006A0B1D"/>
    <w:rsid w:val="006A5BA4"/>
    <w:rsid w:val="006A79A9"/>
    <w:rsid w:val="006B5126"/>
    <w:rsid w:val="006B7073"/>
    <w:rsid w:val="006C49EF"/>
    <w:rsid w:val="006D378D"/>
    <w:rsid w:val="006F2129"/>
    <w:rsid w:val="006F49D8"/>
    <w:rsid w:val="00715A3A"/>
    <w:rsid w:val="00726631"/>
    <w:rsid w:val="00744084"/>
    <w:rsid w:val="00752AB9"/>
    <w:rsid w:val="00757661"/>
    <w:rsid w:val="00766B9F"/>
    <w:rsid w:val="007938FC"/>
    <w:rsid w:val="00797AFB"/>
    <w:rsid w:val="007A0C06"/>
    <w:rsid w:val="007A1592"/>
    <w:rsid w:val="007B2852"/>
    <w:rsid w:val="007C1C2B"/>
    <w:rsid w:val="007D21C2"/>
    <w:rsid w:val="007E4B01"/>
    <w:rsid w:val="007E6300"/>
    <w:rsid w:val="007F681F"/>
    <w:rsid w:val="008048E0"/>
    <w:rsid w:val="00811A75"/>
    <w:rsid w:val="00815D12"/>
    <w:rsid w:val="00835E0D"/>
    <w:rsid w:val="0084104B"/>
    <w:rsid w:val="00841D28"/>
    <w:rsid w:val="0086432C"/>
    <w:rsid w:val="00866714"/>
    <w:rsid w:val="0086713A"/>
    <w:rsid w:val="0087330E"/>
    <w:rsid w:val="00873E3B"/>
    <w:rsid w:val="008B12DA"/>
    <w:rsid w:val="008B5BE2"/>
    <w:rsid w:val="008C4A51"/>
    <w:rsid w:val="008D7A6A"/>
    <w:rsid w:val="008E0E3F"/>
    <w:rsid w:val="008E600E"/>
    <w:rsid w:val="008F4B56"/>
    <w:rsid w:val="008F616B"/>
    <w:rsid w:val="0090200F"/>
    <w:rsid w:val="00932973"/>
    <w:rsid w:val="00934F54"/>
    <w:rsid w:val="0095709D"/>
    <w:rsid w:val="00967E6E"/>
    <w:rsid w:val="00975E90"/>
    <w:rsid w:val="00982A1A"/>
    <w:rsid w:val="0098495D"/>
    <w:rsid w:val="00995903"/>
    <w:rsid w:val="00996E05"/>
    <w:rsid w:val="009A0F6A"/>
    <w:rsid w:val="009A6CDF"/>
    <w:rsid w:val="009B19F2"/>
    <w:rsid w:val="009C7960"/>
    <w:rsid w:val="009E6A74"/>
    <w:rsid w:val="00A13427"/>
    <w:rsid w:val="00A2317F"/>
    <w:rsid w:val="00A61278"/>
    <w:rsid w:val="00A739D8"/>
    <w:rsid w:val="00A97A6A"/>
    <w:rsid w:val="00AA34EE"/>
    <w:rsid w:val="00AA6379"/>
    <w:rsid w:val="00AD435A"/>
    <w:rsid w:val="00AE25A7"/>
    <w:rsid w:val="00AE3150"/>
    <w:rsid w:val="00AF23DF"/>
    <w:rsid w:val="00B13315"/>
    <w:rsid w:val="00B17D75"/>
    <w:rsid w:val="00B2466B"/>
    <w:rsid w:val="00B411E3"/>
    <w:rsid w:val="00B42F08"/>
    <w:rsid w:val="00B44D22"/>
    <w:rsid w:val="00B5061B"/>
    <w:rsid w:val="00B51DB2"/>
    <w:rsid w:val="00B72E4B"/>
    <w:rsid w:val="00B8640F"/>
    <w:rsid w:val="00BB4F4B"/>
    <w:rsid w:val="00BC11FA"/>
    <w:rsid w:val="00BD500B"/>
    <w:rsid w:val="00BE702F"/>
    <w:rsid w:val="00BE7D60"/>
    <w:rsid w:val="00BF73E0"/>
    <w:rsid w:val="00C13CB4"/>
    <w:rsid w:val="00C20127"/>
    <w:rsid w:val="00C20774"/>
    <w:rsid w:val="00C24F16"/>
    <w:rsid w:val="00C26C0C"/>
    <w:rsid w:val="00C3295A"/>
    <w:rsid w:val="00C65783"/>
    <w:rsid w:val="00C66AD2"/>
    <w:rsid w:val="00C831AF"/>
    <w:rsid w:val="00C85A4C"/>
    <w:rsid w:val="00C92886"/>
    <w:rsid w:val="00CA23A0"/>
    <w:rsid w:val="00CA6576"/>
    <w:rsid w:val="00CB4799"/>
    <w:rsid w:val="00CC2E8F"/>
    <w:rsid w:val="00CD1997"/>
    <w:rsid w:val="00CE1C79"/>
    <w:rsid w:val="00CF4E20"/>
    <w:rsid w:val="00D04F84"/>
    <w:rsid w:val="00D20585"/>
    <w:rsid w:val="00D2797D"/>
    <w:rsid w:val="00D60150"/>
    <w:rsid w:val="00D60BE0"/>
    <w:rsid w:val="00D64705"/>
    <w:rsid w:val="00D73ED6"/>
    <w:rsid w:val="00D823DD"/>
    <w:rsid w:val="00DA151B"/>
    <w:rsid w:val="00DA6F32"/>
    <w:rsid w:val="00DA77A3"/>
    <w:rsid w:val="00DD472F"/>
    <w:rsid w:val="00DE47AC"/>
    <w:rsid w:val="00DF79A5"/>
    <w:rsid w:val="00E164C2"/>
    <w:rsid w:val="00E33CD3"/>
    <w:rsid w:val="00E809B9"/>
    <w:rsid w:val="00EA0B94"/>
    <w:rsid w:val="00EC5263"/>
    <w:rsid w:val="00EE1F6C"/>
    <w:rsid w:val="00EE4C72"/>
    <w:rsid w:val="00F0032E"/>
    <w:rsid w:val="00F21B8F"/>
    <w:rsid w:val="00F2346D"/>
    <w:rsid w:val="00F24285"/>
    <w:rsid w:val="00F37D4A"/>
    <w:rsid w:val="00F429DD"/>
    <w:rsid w:val="00F46DE5"/>
    <w:rsid w:val="00F5338A"/>
    <w:rsid w:val="00F63179"/>
    <w:rsid w:val="00F75260"/>
    <w:rsid w:val="00F776F5"/>
    <w:rsid w:val="00F77DE5"/>
    <w:rsid w:val="00F904A4"/>
    <w:rsid w:val="00F960BC"/>
    <w:rsid w:val="00FA46A5"/>
    <w:rsid w:val="00FB3079"/>
    <w:rsid w:val="00FB3B94"/>
    <w:rsid w:val="00FC092B"/>
    <w:rsid w:val="00FD59F1"/>
    <w:rsid w:val="00FD7E61"/>
    <w:rsid w:val="00FE5929"/>
    <w:rsid w:val="00FF3A75"/>
    <w:rsid w:val="00FF4A62"/>
    <w:rsid w:val="00FF6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F48"/>
  </w:style>
  <w:style w:type="paragraph" w:styleId="Heading1">
    <w:name w:val="heading 1"/>
    <w:basedOn w:val="Normal"/>
    <w:next w:val="Normal"/>
    <w:link w:val="Heading1Char"/>
    <w:uiPriority w:val="9"/>
    <w:qFormat/>
    <w:rsid w:val="00673C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F48"/>
    <w:pPr>
      <w:spacing w:after="0" w:line="240" w:lineRule="auto"/>
    </w:pPr>
  </w:style>
  <w:style w:type="table" w:styleId="TableGrid">
    <w:name w:val="Table Grid"/>
    <w:basedOn w:val="TableNormal"/>
    <w:uiPriority w:val="59"/>
    <w:rsid w:val="00054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4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48"/>
    <w:rPr>
      <w:rFonts w:ascii="Tahoma" w:hAnsi="Tahoma" w:cs="Tahoma"/>
      <w:sz w:val="16"/>
      <w:szCs w:val="16"/>
    </w:rPr>
  </w:style>
  <w:style w:type="character" w:customStyle="1" w:styleId="Heading1Char">
    <w:name w:val="Heading 1 Char"/>
    <w:basedOn w:val="DefaultParagraphFont"/>
    <w:link w:val="Heading1"/>
    <w:uiPriority w:val="9"/>
    <w:rsid w:val="00673C6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73C65"/>
    <w:pPr>
      <w:outlineLvl w:val="9"/>
    </w:pPr>
  </w:style>
  <w:style w:type="paragraph" w:styleId="Title">
    <w:name w:val="Title"/>
    <w:basedOn w:val="Normal"/>
    <w:next w:val="Normal"/>
    <w:link w:val="TitleChar"/>
    <w:uiPriority w:val="10"/>
    <w:qFormat/>
    <w:rsid w:val="00673C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3C6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2F6B"/>
    <w:pPr>
      <w:ind w:left="720"/>
      <w:contextualSpacing/>
    </w:pPr>
  </w:style>
  <w:style w:type="paragraph" w:styleId="FootnoteText">
    <w:name w:val="footnote text"/>
    <w:basedOn w:val="Normal"/>
    <w:link w:val="FootnoteTextChar"/>
    <w:uiPriority w:val="99"/>
    <w:semiHidden/>
    <w:unhideWhenUsed/>
    <w:rsid w:val="00262F6B"/>
    <w:pPr>
      <w:spacing w:after="0" w:line="240" w:lineRule="auto"/>
    </w:pPr>
    <w:rPr>
      <w:sz w:val="20"/>
      <w:szCs w:val="20"/>
    </w:rPr>
  </w:style>
  <w:style w:type="paragraph" w:styleId="TOC1">
    <w:name w:val="toc 1"/>
    <w:basedOn w:val="Normal"/>
    <w:next w:val="Normal"/>
    <w:autoRedefine/>
    <w:uiPriority w:val="39"/>
    <w:unhideWhenUsed/>
    <w:rsid w:val="00262F6B"/>
    <w:pPr>
      <w:spacing w:after="100"/>
    </w:pPr>
  </w:style>
  <w:style w:type="character" w:customStyle="1" w:styleId="FootnoteTextChar">
    <w:name w:val="Footnote Text Char"/>
    <w:basedOn w:val="DefaultParagraphFont"/>
    <w:link w:val="FootnoteText"/>
    <w:uiPriority w:val="99"/>
    <w:semiHidden/>
    <w:rsid w:val="00262F6B"/>
    <w:rPr>
      <w:sz w:val="20"/>
      <w:szCs w:val="20"/>
    </w:rPr>
  </w:style>
  <w:style w:type="character" w:styleId="FootnoteReference">
    <w:name w:val="footnote reference"/>
    <w:basedOn w:val="DefaultParagraphFont"/>
    <w:uiPriority w:val="99"/>
    <w:semiHidden/>
    <w:unhideWhenUsed/>
    <w:rsid w:val="00262F6B"/>
    <w:rPr>
      <w:vertAlign w:val="superscript"/>
    </w:rPr>
  </w:style>
  <w:style w:type="paragraph" w:styleId="Header">
    <w:name w:val="header"/>
    <w:basedOn w:val="Normal"/>
    <w:link w:val="HeaderChar"/>
    <w:unhideWhenUsed/>
    <w:rsid w:val="00262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F6B"/>
  </w:style>
  <w:style w:type="paragraph" w:styleId="Footer">
    <w:name w:val="footer"/>
    <w:basedOn w:val="Normal"/>
    <w:link w:val="FooterChar"/>
    <w:uiPriority w:val="99"/>
    <w:unhideWhenUsed/>
    <w:rsid w:val="00262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F6B"/>
  </w:style>
  <w:style w:type="character" w:styleId="Hyperlink">
    <w:name w:val="Hyperlink"/>
    <w:basedOn w:val="DefaultParagraphFont"/>
    <w:uiPriority w:val="99"/>
    <w:unhideWhenUsed/>
    <w:rsid w:val="00262F6B"/>
    <w:rPr>
      <w:color w:val="0000FF" w:themeColor="hyperlink"/>
      <w:u w:val="single"/>
    </w:rPr>
  </w:style>
  <w:style w:type="character" w:styleId="Emphasis">
    <w:name w:val="Emphasis"/>
    <w:basedOn w:val="DefaultParagraphFont"/>
    <w:uiPriority w:val="99"/>
    <w:qFormat/>
    <w:rsid w:val="008C4A51"/>
    <w:rPr>
      <w:rFonts w:cs="Times New Roman"/>
      <w:i/>
      <w:iCs/>
    </w:rPr>
  </w:style>
  <w:style w:type="character" w:styleId="Strong">
    <w:name w:val="Strong"/>
    <w:basedOn w:val="DefaultParagraphFont"/>
    <w:uiPriority w:val="99"/>
    <w:qFormat/>
    <w:rsid w:val="008C4A51"/>
    <w:rPr>
      <w:rFonts w:cs="Times New Roman"/>
      <w:b/>
      <w:bCs/>
    </w:rPr>
  </w:style>
  <w:style w:type="table" w:styleId="LightShading">
    <w:name w:val="Light Shading"/>
    <w:basedOn w:val="TableNormal"/>
    <w:uiPriority w:val="60"/>
    <w:rsid w:val="005F3A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56934135">
      <w:bodyDiv w:val="1"/>
      <w:marLeft w:val="0"/>
      <w:marRight w:val="0"/>
      <w:marTop w:val="0"/>
      <w:marBottom w:val="0"/>
      <w:divBdr>
        <w:top w:val="none" w:sz="0" w:space="0" w:color="auto"/>
        <w:left w:val="none" w:sz="0" w:space="0" w:color="auto"/>
        <w:bottom w:val="none" w:sz="0" w:space="0" w:color="auto"/>
        <w:right w:val="none" w:sz="0" w:space="0" w:color="auto"/>
      </w:divBdr>
    </w:div>
    <w:div w:id="681400306">
      <w:bodyDiv w:val="1"/>
      <w:marLeft w:val="0"/>
      <w:marRight w:val="0"/>
      <w:marTop w:val="0"/>
      <w:marBottom w:val="0"/>
      <w:divBdr>
        <w:top w:val="none" w:sz="0" w:space="0" w:color="auto"/>
        <w:left w:val="none" w:sz="0" w:space="0" w:color="auto"/>
        <w:bottom w:val="none" w:sz="0" w:space="0" w:color="auto"/>
        <w:right w:val="none" w:sz="0" w:space="0" w:color="auto"/>
      </w:divBdr>
    </w:div>
    <w:div w:id="978997554">
      <w:bodyDiv w:val="1"/>
      <w:marLeft w:val="0"/>
      <w:marRight w:val="0"/>
      <w:marTop w:val="0"/>
      <w:marBottom w:val="0"/>
      <w:divBdr>
        <w:top w:val="none" w:sz="0" w:space="0" w:color="auto"/>
        <w:left w:val="none" w:sz="0" w:space="0" w:color="auto"/>
        <w:bottom w:val="none" w:sz="0" w:space="0" w:color="auto"/>
        <w:right w:val="none" w:sz="0" w:space="0" w:color="auto"/>
      </w:divBdr>
    </w:div>
    <w:div w:id="20242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F261-F789-49D7-B615-A7738AC3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AmeriPride Services Inc</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b30matta</dc:creator>
  <cp:lastModifiedBy>David Stage</cp:lastModifiedBy>
  <cp:revision>4</cp:revision>
  <cp:lastPrinted>2015-11-05T19:13:00Z</cp:lastPrinted>
  <dcterms:created xsi:type="dcterms:W3CDTF">2016-02-26T17:24:00Z</dcterms:created>
  <dcterms:modified xsi:type="dcterms:W3CDTF">2016-03-04T22:26:00Z</dcterms:modified>
</cp:coreProperties>
</file>